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À Comissão Coordenadora de Programa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Pós-Graduação em Ciência e Engenharia de Materiais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Escola de Engenharia de São Carlos</w:t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Universidade de São Paulo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b w:val="1"/>
          <w:color w:val="222222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6"/>
          <w:szCs w:val="26"/>
          <w:rtl w:val="0"/>
        </w:rPr>
        <w:t xml:space="preserve">Assunto: Inscrição no Exame de Qualificação de Mestrado.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Senhor Coordenador,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48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Vimos por meio deste solicitar a inscrição no exame de qualificação de mestrado do(a) aluno(a) KeyNome, (nº USP KeyNUSP), orientado(a) por mim junto a este programa de pós-graduação. </w:t>
      </w:r>
    </w:p>
    <w:p w:rsidR="00000000" w:rsidDel="00000000" w:rsidP="00000000" w:rsidRDefault="00000000" w:rsidRPr="00000000" w14:paraId="0000000E">
      <w:pPr>
        <w:spacing w:after="0" w:line="48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48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Linha de pesquisa.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KeyLinhaPesquisa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48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48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Anexamos ao presente um exemplar em formato pdf da monografia, de acordo com as normas.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14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________________________________________________,  ___/___/___.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KeyNome (assinatura)</w:t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________________________________________________,   ___/___/___.</w:t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Prof. KeyOrientador (assinatura)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9" w:w="11907" w:orient="portrait"/>
      <w:pgMar w:bottom="851" w:top="2092" w:left="1134" w:right="1134" w:header="284" w:footer="72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  <w:rtl w:val="0"/>
      </w:rPr>
      <w:t xml:space="preserve">Inscrição Qualificação ME V01   22/03/2024 14:00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292100</wp:posOffset>
              </wp:positionH>
              <wp:positionV relativeFrom="paragraph">
                <wp:posOffset>-25399</wp:posOffset>
              </wp:positionV>
              <wp:extent cx="5691505" cy="342900"/>
              <wp:effectExtent b="0" l="0" r="0" t="0"/>
              <wp:wrapNone/>
              <wp:docPr id="1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500225" y="3608550"/>
                        <a:ext cx="5691505" cy="342900"/>
                        <a:chOff x="2500225" y="3608550"/>
                        <a:chExt cx="5691550" cy="342900"/>
                      </a:xfrm>
                    </wpg:grpSpPr>
                    <wpg:grpSp>
                      <wpg:cNvGrpSpPr/>
                      <wpg:grpSpPr>
                        <a:xfrm>
                          <a:off x="2500248" y="3608550"/>
                          <a:ext cx="5691505" cy="342900"/>
                          <a:chOff x="1854" y="15616"/>
                          <a:chExt cx="8963" cy="54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854" y="15616"/>
                            <a:ext cx="895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1854" y="15616"/>
                            <a:ext cx="70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200" w:before="0" w:line="275.9999942779541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                               tel.: + 55 (16) 3373-8125</w:t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br w:type="textWrapping"/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pgrcem@sc.usp.br – http://www.smm.eesc.usp.br/pgrcem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pic:pic>
                        <pic:nvPicPr>
                          <pic:cNvPr descr="logo_usp_rodape" id="5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9107" y="15678"/>
                            <a:ext cx="171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292100</wp:posOffset>
              </wp:positionH>
              <wp:positionV relativeFrom="paragraph">
                <wp:posOffset>-25399</wp:posOffset>
              </wp:positionV>
              <wp:extent cx="5691505" cy="342900"/>
              <wp:effectExtent b="0" l="0" r="0" t="0"/>
              <wp:wrapNone/>
              <wp:docPr id="1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91505" cy="342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777777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3752502" cy="1014095"/>
              <wp:effectExtent b="0" l="0" r="0" t="0"/>
              <wp:wrapSquare wrapText="bothSides" distB="0" distT="0" distL="114300" distR="114300"/>
              <wp:docPr id="1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469725" y="3272950"/>
                        <a:ext cx="3752502" cy="1014095"/>
                        <a:chOff x="3469725" y="3272950"/>
                        <a:chExt cx="3752550" cy="1014100"/>
                      </a:xfrm>
                    </wpg:grpSpPr>
                    <wpg:grpSp>
                      <wpg:cNvGrpSpPr/>
                      <wpg:grpSpPr>
                        <a:xfrm>
                          <a:off x="3469749" y="3272953"/>
                          <a:ext cx="3752502" cy="1014095"/>
                          <a:chOff x="1058" y="419"/>
                          <a:chExt cx="6292" cy="1501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058" y="419"/>
                            <a:ext cx="6275" cy="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descr="logo_horizontal" id="7" name="Shape 7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058" y="419"/>
                            <a:ext cx="3118" cy="1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8" name="Shape 8"/>
                        <wps:spPr>
                          <a:xfrm>
                            <a:off x="2069" y="1304"/>
                            <a:ext cx="5281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1"/>
                                  <w:smallCaps w:val="0"/>
                                  <w:strike w:val="0"/>
                                  <w:color w:val="808080"/>
                                  <w:sz w:val="18"/>
                                  <w:vertAlign w:val="baseline"/>
                                </w:rPr>
                                <w:t xml:space="preserve">Escola de Engenharia de São Carlos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1"/>
                                  <w:smallCaps w:val="0"/>
                                  <w:strike w:val="0"/>
                                  <w:color w:val="80808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1"/>
                                  <w:smallCaps w:val="0"/>
                                  <w:strike w:val="0"/>
                                  <w:color w:val="808080"/>
                                  <w:sz w:val="18"/>
                                  <w:vertAlign w:val="baseline"/>
                                </w:rPr>
                                <w:t xml:space="preserve">Departamento de Engenharia de Materiais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3752502" cy="1014095"/>
              <wp:effectExtent b="0" l="0" r="0" t="0"/>
              <wp:wrapSquare wrapText="bothSides" distB="0" distT="0" distL="114300" distR="114300"/>
              <wp:docPr id="1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52502" cy="10140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1105DE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F32A78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F32A7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F32A78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F32A7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F32A78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F32A78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32A7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32A78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91558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1558C"/>
  </w:style>
  <w:style w:type="paragraph" w:styleId="Rodap">
    <w:name w:val="footer"/>
    <w:basedOn w:val="Normal"/>
    <w:link w:val="RodapChar"/>
    <w:uiPriority w:val="99"/>
    <w:unhideWhenUsed w:val="1"/>
    <w:rsid w:val="0091558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1558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YaqB7hmu++sOAqhbPWxtnvy/cg==">CgMxLjAyCGguZ2pkZ3hzOAByITF4V1lGUnV2NS01U0N3aTNqQUJlenhhRUtCOU1VQ0Fpdw==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2024-03-22T17:01:00Z</dcterms:created>
  <dc:creator>PosCEM</dc:creator>
</cp:coreProperties>
</file>